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50" w:rsidRDefault="00344D50" w:rsidP="007A6A3A">
      <w:pPr>
        <w:jc w:val="center"/>
        <w:rPr>
          <w:b/>
          <w:bCs/>
          <w:color w:val="4F81BD"/>
          <w:sz w:val="52"/>
          <w:szCs w:val="52"/>
        </w:rPr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5pt;margin-top:36pt;width:180pt;height:130.5pt;z-index:251659264">
            <v:imagedata r:id="rId7" o:title=""/>
          </v:shape>
        </w:pict>
      </w: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left:0;text-align:left;margin-left:439.1pt;margin-top:33.75pt;width:65.35pt;height:73.4pt;z-index:251657216" fillcolor="#0070c0"/>
        </w:pict>
      </w:r>
      <w:r>
        <w:rPr>
          <w:noProof/>
          <w:lang w:eastAsia="de-DE"/>
        </w:rPr>
        <w:pict>
          <v:shape id="_x0000_s1028" type="#_x0000_t71" style="position:absolute;left:0;text-align:left;margin-left:441.65pt;margin-top:-44.15pt;width:65.35pt;height:73.4pt;z-index:251656192" fillcolor="#0070c0"/>
        </w:pict>
      </w:r>
      <w:r>
        <w:rPr>
          <w:b/>
          <w:bCs/>
          <w:color w:val="4F81BD"/>
          <w:sz w:val="52"/>
          <w:szCs w:val="52"/>
        </w:rPr>
        <w:t>A4</w:t>
      </w:r>
      <w:r w:rsidRPr="00D764DF">
        <w:rPr>
          <w:b/>
          <w:bCs/>
          <w:color w:val="4F81BD"/>
          <w:sz w:val="52"/>
          <w:szCs w:val="52"/>
        </w:rPr>
        <w:t xml:space="preserve"> </w:t>
      </w:r>
      <w:r>
        <w:rPr>
          <w:b/>
          <w:bCs/>
          <w:color w:val="4F81BD"/>
          <w:sz w:val="52"/>
          <w:szCs w:val="52"/>
        </w:rPr>
        <w:t>Fahrradschlauchautomat</w:t>
      </w:r>
    </w:p>
    <w:p w:rsidR="00344D50" w:rsidRPr="007F3DC5" w:rsidRDefault="00344D50" w:rsidP="007A6A3A">
      <w:pPr>
        <w:jc w:val="center"/>
        <w:rPr>
          <w:b/>
          <w:bCs/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noProof/>
          <w:lang w:eastAsia="de-DE"/>
        </w:rPr>
        <w:pict>
          <v:shape id="_x0000_s1029" type="#_x0000_t71" style="position:absolute;margin-left:441.65pt;margin-top:65.3pt;width:65.35pt;height:73.4pt;z-index:251658240" fillcolor="#0070c0"/>
        </w:pic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t xml:space="preserve">Bedeutete früher ein Plattfuß oft das Ende des Feierabends oder Wochenendes für den Radler, kommt nun die Rettung aus dem Automaten. </w:t>
      </w:r>
      <w:r>
        <w:rPr>
          <w:sz w:val="24"/>
          <w:szCs w:val="24"/>
        </w:rPr>
        <w:t xml:space="preserve">Um den Fahrradtourismus in Mecklenburg-Vorpommern zu fördern, soll ein </w:t>
      </w:r>
      <w:r>
        <w:t xml:space="preserve">außergewöhnlicher Service geschaffen werden - der Schlauchomat. Dieser Automat </w:t>
      </w:r>
      <w:r>
        <w:rPr>
          <w:sz w:val="24"/>
          <w:szCs w:val="24"/>
        </w:rPr>
        <w:t xml:space="preserve">soll in der Nähe von Fahrradhotels aufgestellt werden. </w: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Der Preis jedes Fahrradschlauches wird auf 5,00 € festgelegt und kann mit 50-Cent-, 1-€- und 2-€-Münzen bezahlt werden. Der Kunde kann zwischen drei Schlauchtypen wählen: 28“ Straße, 26“ Straße und 26“ Gelände. Der Kaufvorgang kann jederzeit abgebrochen werden; der Kunde erhält nur in diesem Fall Geld zurück.</w: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Überführen Sie diese Miniwelt in das Modell eines endlichen Automaten mit Ausgabe.</w:t>
      </w:r>
    </w:p>
    <w:p w:rsidR="00344D50" w:rsidRDefault="00344D50" w:rsidP="006650BC">
      <w:pPr>
        <w:pBdr>
          <w:bottom w:val="single" w:sz="6" w:space="1" w:color="auto"/>
        </w:pBd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Varianten der Aufgabenstellung:</w: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Variante 1:</w: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Beschreiben Sie den Automaten vollständig.</w: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Variante 2:</w:t>
      </w:r>
    </w:p>
    <w:p w:rsidR="00344D50" w:rsidRDefault="00344D50" w:rsidP="006650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Geben Sie für diesen Automaten das Eingabealphabet X, das Ausgabealphabet Y und die Zustandsmenge Z an. Beschreiben Sie die Zustandsüberführungsfunktion f und die Ausgabefunktion g</w:t>
      </w:r>
    </w:p>
    <w:p w:rsidR="00344D50" w:rsidRDefault="00344D50" w:rsidP="00934749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 einer geeigneten Tabelle und/oder</w:t>
      </w:r>
    </w:p>
    <w:p w:rsidR="00344D50" w:rsidRPr="007F3DC5" w:rsidRDefault="00344D50" w:rsidP="00934749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als Zustandsgraph.</w:t>
      </w:r>
    </w:p>
    <w:sectPr w:rsidR="00344D50" w:rsidRPr="007F3DC5" w:rsidSect="0045212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D50" w:rsidRDefault="00344D50" w:rsidP="00344D50">
      <w:pPr>
        <w:spacing w:after="0" w:line="240" w:lineRule="auto"/>
      </w:pPr>
      <w:r>
        <w:separator/>
      </w:r>
    </w:p>
  </w:endnote>
  <w:endnote w:type="continuationSeparator" w:id="0">
    <w:p w:rsidR="00344D50" w:rsidRDefault="00344D50" w:rsidP="00344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D50" w:rsidRDefault="00344D50">
    <w:pPr>
      <w:pStyle w:val="Footer"/>
    </w:pPr>
    <w:r>
      <w:t>Powered by Lutzi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D50" w:rsidRDefault="00344D50" w:rsidP="00344D50">
      <w:pPr>
        <w:spacing w:after="0" w:line="240" w:lineRule="auto"/>
      </w:pPr>
      <w:r>
        <w:separator/>
      </w:r>
    </w:p>
  </w:footnote>
  <w:footnote w:type="continuationSeparator" w:id="0">
    <w:p w:rsidR="00344D50" w:rsidRDefault="00344D50" w:rsidP="00344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D50" w:rsidRDefault="00344D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34440"/>
    <w:multiLevelType w:val="hybridMultilevel"/>
    <w:tmpl w:val="BDBA0A9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A3A"/>
    <w:rsid w:val="000574CD"/>
    <w:rsid w:val="000B40D9"/>
    <w:rsid w:val="00101FAA"/>
    <w:rsid w:val="001A571C"/>
    <w:rsid w:val="00342D5A"/>
    <w:rsid w:val="00344D50"/>
    <w:rsid w:val="003A2B11"/>
    <w:rsid w:val="00452123"/>
    <w:rsid w:val="006650BC"/>
    <w:rsid w:val="006D0729"/>
    <w:rsid w:val="007A6A3A"/>
    <w:rsid w:val="007F1D7C"/>
    <w:rsid w:val="007F3DC5"/>
    <w:rsid w:val="009344A1"/>
    <w:rsid w:val="00934749"/>
    <w:rsid w:val="009C16FC"/>
    <w:rsid w:val="00A55F30"/>
    <w:rsid w:val="00AB0329"/>
    <w:rsid w:val="00B831D1"/>
    <w:rsid w:val="00CD79F9"/>
    <w:rsid w:val="00CE3B8B"/>
    <w:rsid w:val="00D0150B"/>
    <w:rsid w:val="00D27A53"/>
    <w:rsid w:val="00D764DF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7A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lang w:eastAsia="en-US"/>
    </w:rPr>
  </w:style>
  <w:style w:type="paragraph" w:styleId="Footer">
    <w:name w:val="footer"/>
    <w:basedOn w:val="Normal"/>
    <w:link w:val="FooterChar"/>
    <w:uiPriority w:val="99"/>
    <w:rsid w:val="00D27A5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152</Words>
  <Characters>961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Herbst</dc:creator>
  <cp:keywords/>
  <dc:description/>
  <cp:lastModifiedBy>fachgruppe</cp:lastModifiedBy>
  <cp:revision>7</cp:revision>
  <dcterms:created xsi:type="dcterms:W3CDTF">2011-04-09T17:28:00Z</dcterms:created>
  <dcterms:modified xsi:type="dcterms:W3CDTF">2011-04-13T09:40:00Z</dcterms:modified>
</cp:coreProperties>
</file>